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（　　）个一千万是一亿．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br w:type="textWrapping"/>
      </w:r>
      <w:r>
        <w:rPr>
          <w:rFonts w:ascii="宋体" w:hAnsi="宋体" w:eastAsia="宋体"/>
          <w:szCs w:val="21"/>
        </w:rPr>
        <w:t>B.1000</w:t>
      </w:r>
      <w:r>
        <w:br w:type="textWrapping"/>
      </w:r>
      <w:r>
        <w:rPr>
          <w:rFonts w:ascii="宋体" w:hAnsi="宋体" w:eastAsia="宋体"/>
          <w:szCs w:val="21"/>
        </w:rPr>
        <w:t>C.100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下面的几种说法，错误的是（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A.10个一百是一千</w:t>
      </w:r>
      <w:r>
        <w:br w:type="textWrapping"/>
      </w:r>
      <w:r>
        <w:rPr>
          <w:rFonts w:ascii="宋体" w:hAnsi="宋体" w:eastAsia="宋体"/>
          <w:szCs w:val="21"/>
        </w:rPr>
        <w:t>B.10个一千是一万</w:t>
      </w:r>
      <w:r>
        <w:br w:type="textWrapping"/>
      </w:r>
      <w:r>
        <w:rPr>
          <w:rFonts w:ascii="宋体" w:hAnsi="宋体" w:eastAsia="宋体"/>
          <w:szCs w:val="21"/>
        </w:rPr>
        <w:t>C.一千里面有10个一万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个位、十位、百位、千位、万位等是（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A.数位</w:t>
      </w:r>
      <w:r>
        <w:br w:type="textWrapping"/>
      </w:r>
      <w:r>
        <w:rPr>
          <w:rFonts w:ascii="宋体" w:hAnsi="宋体" w:eastAsia="宋体"/>
          <w:szCs w:val="21"/>
        </w:rPr>
        <w:t>B.计数单位</w:t>
      </w:r>
      <w:r>
        <w:br w:type="textWrapping"/>
      </w:r>
      <w:r>
        <w:rPr>
          <w:rFonts w:ascii="宋体" w:hAnsi="宋体" w:eastAsia="宋体"/>
          <w:szCs w:val="21"/>
        </w:rPr>
        <w:t>C.万级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读5000505这个数时，要读（　   ）个零。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 　　</w:t>
      </w:r>
      <w:r>
        <w:br w:type="textWrapping"/>
      </w:r>
      <w:r>
        <w:rPr>
          <w:rFonts w:ascii="宋体" w:hAnsi="宋体" w:eastAsia="宋体"/>
          <w:szCs w:val="21"/>
        </w:rPr>
        <w:t>B.2 　　</w:t>
      </w:r>
      <w:r>
        <w:br w:type="textWrapping"/>
      </w:r>
      <w:r>
        <w:rPr>
          <w:rFonts w:ascii="宋体" w:hAnsi="宋体" w:eastAsia="宋体"/>
          <w:szCs w:val="21"/>
        </w:rPr>
        <w:t>C.3 　　</w:t>
      </w:r>
      <w: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下面（　　）组的两个数位之间的进率是十．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A.千和十</w:t>
      </w:r>
      <w:r>
        <w:br w:type="textWrapping"/>
      </w:r>
      <w:r>
        <w:rPr>
          <w:rFonts w:ascii="宋体" w:hAnsi="宋体" w:eastAsia="宋体"/>
          <w:szCs w:val="21"/>
        </w:rPr>
        <w:t>B.百万和万</w:t>
      </w:r>
      <w:r>
        <w:br w:type="textWrapping"/>
      </w:r>
      <w:r>
        <w:rPr>
          <w:rFonts w:ascii="宋体" w:hAnsi="宋体" w:eastAsia="宋体"/>
          <w:szCs w:val="21"/>
        </w:rPr>
        <w:t>C.万和千</w:t>
      </w:r>
      <w:r>
        <w:br w:type="textWrapping"/>
      </w:r>
      <w:r>
        <w:rPr>
          <w:rFonts w:ascii="宋体" w:hAnsi="宋体" w:eastAsia="宋体"/>
          <w:szCs w:val="21"/>
        </w:rPr>
        <w:t>D.百万和千</w:t>
      </w:r>
      <w:r>
        <w:br w:type="textWrapping"/>
      </w:r>
      <w:r>
        <w:rPr>
          <w:rFonts w:ascii="宋体" w:hAnsi="宋体" w:eastAsia="宋体"/>
          <w:szCs w:val="21"/>
        </w:rPr>
        <w:t>E.万位和千位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小数中每相邻的两个计数单位之间的进率是____。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万与千万之间的进度是10000．____．（判断对错）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从个位到千亿位分____级，____是____级，____是____级，____是____级．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____个一千是一万．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最小的自然数是____，最大的八位数是____，最小的七位数是____．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在横线上写出括号里的数．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2004年，我国内地入境旅游人数达到（一亿零九百零四万）_____人次．我国内地出游人数达到（十一亿零二百三十七万）_____人次．内地出境的人数达到二千八百八十五万二千九百_____人次．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整数最小的计数单位是0．____．（判断对错）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表示物体个数的1，2，3，4，5，6，7，8，9，10，11，…都是____．一个物体也没有，用0表示，0也是____．最小的自然数是____，没有最大的____，自然数的个数是____．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10个十分之一是1个百分之一．____（判断对错）．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与百亿位相邻的两个数位是十亿和千亿．____．（判断对错）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（1）三个相邻自然数的和是189，求这三个数．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（2）一个等腰三角形，顶角的度数是一个底角的4倍，顶角的度数是多少呢？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____个十万是一百万，10个一千万是____．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和“千万”相邻的两个计数单位是____和____，相邻的两个计数单位的进率是____．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解：1亿=10千万；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解：A、百和千是相邻的计数单位，所以10个一百是一千；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B、千和万是相邻的计数单位，所以10个一千是一万；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C、千和万虽然是相邻的计数单位，10个一千是一万，一万里面有10个一千，但不能说一千里面有10个一万；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解：由分析可得，个位、十位、百位、千位…这些都是数位；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5000505 读作：五百万零五百零五，要读两个零。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故选：B.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解：千和十、百万和万、百万和千它们不是相邻的两个计数单位，所以它们之间的进率不是10；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万和千是相邻的两个计数单位，它们之间的进率是10；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而万位和千位是相邻的数位，不是计算单位．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十;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小数中每相邻的两个计数单位之间的进率是十。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故答案为：十。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解：万与千万之间的进度是1000；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三;个位、十位、百位、千位;个;万位、十万位、百万位、千万位;万;亿位、十亿位、百亿位、千亿位;亿;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解：从个位到千亿位分三级，个位、十位、百位、千位是个级，万位、十万位、百万位、千万位是万级，亿位、十亿位、百亿位、千亿位是亿级；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故答案为：三，个位、十位、百位、千位，个，万位、十万位、百万位、千万位，万，亿位、十亿位、百亿位、千亿位，亿．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解：10个一千是一万；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0;9999 9999;1000000;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解：最小的自然数是0，最大的八位数是9999 9999，最小的七位数是100 0000．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故答案为：0，9999 9999，100 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109040000;1102370000;28852900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试题分析：整数的写法：从高位到低位，一级一级地写，哪一个数位上一个单位也没有，就在那个数位上写0，依此写出即可．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解：一亿零九百零四万写作：109040000；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十一亿零二百三十七万写作：1102370000；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二千八百八十五万二千九百写作：28852900；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故答案为109040000；1102370000；28852900．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点评：本题主要考查多位数的写法，注意补足0．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解：由分析知：整数最小的计数单位是1；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自然数;自然数;0;自然数;无限的;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解：表示物体个数的1、2、3、4、5、6、7、8、9、10、11，…都是自然数，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一个物体也没有用0表示． 0也是自然数，最小的自然数是 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没有最大的自然数，自然数的个数是无限的；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故答案为：自然数，自然数，0，自然数，无限的．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解：0.01×10=0.1，即10个十分之一是1；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根据小数乘整数的意义，用百分之一（或0.01）乘10即可．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解：与百亿位相邻的两个数位是十亿位和千亿位；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所以与百亿位相邻的两个数位是十亿和千亿，是错误的．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数位顺序表：从右向左依次分：个位、十位、百位、千位、万位、十万位、百万位、千万位、亿位、十亿位、…与之相对应的计数单位是个、十、百、千、万、十万、百万、千万、亿、十亿、…；可知：与百亿位相邻的两个数位是十亿位和千亿位；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解：（1）中间的数：189÷3=63；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最小数是：63-1=62；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最大数是：63+1=64．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答：三个自然数分别是62，63，64．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（2）底角：180°÷（4+1+1）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=180°÷6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顶角是：30°×4=120°．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答：三角形的顶角是120度．;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（1）根据自然数的特点可知：每相邻的两个自然数相差1，连续的3个自然数的平均数是中间的那个数，用三个数的和除以3即可求出中间的数，进而即可求出最小数和最大数．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（2）因为等腰三角形的底角相等，三角形的内角和是180度，所以根据和倍关系可知：180度是一个底角的4+1+1=6倍，用180度除以6即可求出一个底角的度数，进而即可求出顶角的度数．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10一亿;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解：10个十万是一百万，10个一千万是 一亿；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故答案为：10，一亿．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百万亿;10;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解：和“千万”相邻的两个计数单位是百万和亿，相邻的两个计数单位的进率是10．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故答案为：百万，亿，10．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6FAF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15AB5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B25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2DBD82-E04B-4585-8C63-ED5B4F41A9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5</Pages>
  <Words>2414</Words>
  <Characters>2861</Characters>
  <Lines>21</Lines>
  <Paragraphs>6</Paragraphs>
  <TotalTime>4</TotalTime>
  <ScaleCrop>false</ScaleCrop>
  <LinksUpToDate>false</LinksUpToDate>
  <CharactersWithSpaces>2891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2021-04-01T02:11:00Z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2022-08-23T09:13:01Z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C3F29295051745B98E1F401EF054F0B2</vt:lpwstr>
  </property>
</Properties>
</file>